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C" w:rsidRDefault="003A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Entbindung von der Schweigepflicht</w:t>
      </w:r>
    </w:p>
    <w:p w:rsidR="003A72AA" w:rsidRDefault="003A72AA">
      <w:pPr>
        <w:rPr>
          <w:b/>
          <w:sz w:val="28"/>
          <w:szCs w:val="28"/>
        </w:rPr>
      </w:pPr>
    </w:p>
    <w:p w:rsidR="003A72AA" w:rsidRDefault="003A72AA">
      <w:pPr>
        <w:rPr>
          <w:b/>
          <w:sz w:val="28"/>
          <w:szCs w:val="28"/>
        </w:rPr>
      </w:pP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Hiermit erkläre ich</w:t>
      </w:r>
    </w:p>
    <w:p w:rsidR="003A72AA" w:rsidRDefault="003A72AA">
      <w:pPr>
        <w:rPr>
          <w:b/>
          <w:sz w:val="24"/>
          <w:szCs w:val="24"/>
        </w:rPr>
      </w:pP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 geboren am ……………………………………………</w:t>
      </w:r>
    </w:p>
    <w:p w:rsidR="003A72AA" w:rsidRDefault="00757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3A72AA">
        <w:rPr>
          <w:b/>
          <w:sz w:val="24"/>
          <w:szCs w:val="24"/>
        </w:rPr>
        <w:t>ohnhaft …………………………………………………………………………………………………………………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 damit einverstanden, dass Frau/Herr ………………………………………………………………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vom Sozialfonds „Bürger für Bürger“ in Ehingen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A72AA" w:rsidRDefault="00757B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 </w:t>
      </w:r>
      <w:proofErr w:type="spellStart"/>
      <w:r>
        <w:rPr>
          <w:b/>
          <w:sz w:val="24"/>
          <w:szCs w:val="24"/>
        </w:rPr>
        <w:t>aufnehmen</w:t>
      </w:r>
      <w:proofErr w:type="spellEnd"/>
      <w:r>
        <w:rPr>
          <w:b/>
          <w:sz w:val="24"/>
          <w:szCs w:val="24"/>
        </w:rPr>
        <w:t xml:space="preserve"> kann und entbinde die G</w:t>
      </w:r>
      <w:r w:rsidR="003A72AA">
        <w:rPr>
          <w:b/>
          <w:sz w:val="24"/>
          <w:szCs w:val="24"/>
        </w:rPr>
        <w:t>enannten gegenseitig von ihrer Schweigepflicht hinsichtlich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A72AA" w:rsidRDefault="003A72AA">
      <w:pPr>
        <w:rPr>
          <w:b/>
          <w:sz w:val="24"/>
          <w:szCs w:val="24"/>
        </w:rPr>
      </w:pPr>
    </w:p>
    <w:p w:rsidR="00757B29" w:rsidRDefault="00757B29">
      <w:pPr>
        <w:rPr>
          <w:b/>
          <w:sz w:val="24"/>
          <w:szCs w:val="24"/>
        </w:rPr>
      </w:pPr>
      <w:bookmarkStart w:id="0" w:name="_GoBack"/>
      <w:bookmarkEnd w:id="0"/>
    </w:p>
    <w:p w:rsid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……………………………………………………….</w:t>
      </w:r>
    </w:p>
    <w:p w:rsidR="003A72AA" w:rsidRPr="003A72AA" w:rsidRDefault="003A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Ort,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Unterschrift</w:t>
      </w:r>
    </w:p>
    <w:sectPr w:rsidR="003A72AA" w:rsidRPr="003A72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AA"/>
    <w:rsid w:val="003A72AA"/>
    <w:rsid w:val="00757B29"/>
    <w:rsid w:val="00C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Waibel</dc:creator>
  <cp:lastModifiedBy>Elisabeth Waibel</cp:lastModifiedBy>
  <cp:revision>2</cp:revision>
  <cp:lastPrinted>2014-04-16T17:06:00Z</cp:lastPrinted>
  <dcterms:created xsi:type="dcterms:W3CDTF">2014-04-16T17:02:00Z</dcterms:created>
  <dcterms:modified xsi:type="dcterms:W3CDTF">2014-04-16T17:08:00Z</dcterms:modified>
</cp:coreProperties>
</file>